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Ind w:w="94" w:type="dxa"/>
        <w:tblLook w:val="04A0"/>
      </w:tblPr>
      <w:tblGrid>
        <w:gridCol w:w="1220"/>
        <w:gridCol w:w="1557"/>
        <w:gridCol w:w="2840"/>
        <w:gridCol w:w="1557"/>
        <w:gridCol w:w="4560"/>
      </w:tblGrid>
      <w:tr w:rsidR="007D6B6F" w:rsidRPr="007D6B6F" w:rsidTr="007D6B6F">
        <w:trPr>
          <w:trHeight w:val="465"/>
        </w:trPr>
        <w:tc>
          <w:tcPr>
            <w:tcW w:w="1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l-GR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l-GR"/>
              </w:rPr>
              <w:t>ΠΡΟΓΡΑΜΜΑ ΕΞΕΤΑΣΕΩΝ 8ο ΓΥΜΝΑΣΙΟΥ ΠΑΤΡΩΝ  Α΄ ΕΞΕΤΑΣΤΙΚΗΣ ΠΕΡΙΟΔΟΥ</w:t>
            </w:r>
          </w:p>
        </w:tc>
      </w:tr>
      <w:tr w:rsidR="007D6B6F" w:rsidRPr="007D6B6F" w:rsidTr="007D6B6F">
        <w:trPr>
          <w:trHeight w:val="6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lang w:val="el-GR"/>
              </w:rPr>
            </w:pPr>
            <w:r w:rsidRPr="007D6B6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7D6B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Α΄ΤΑΞΗ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7D6B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Β΄ ΤΑΞΗ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7D6B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Γ΄ ΤΑΞΗ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val="el-GR"/>
              </w:rPr>
            </w:pPr>
            <w:r w:rsidRPr="007D6B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val="el-GR"/>
              </w:rPr>
              <w:t>ΚΑΤ΄ ΟΙΚΟΝ ΕΠΙ ΠΛΕΟΝ               ΜΑΘΗΜΑΤΑ Α΄ και Β΄ ΤΑΞΗΣ</w:t>
            </w:r>
          </w:p>
        </w:tc>
      </w:tr>
      <w:tr w:rsidR="007D6B6F" w:rsidRPr="007D6B6F" w:rsidTr="007D6B6F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1/6/2017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ΙΣΤΟΡΙΑ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ΓΛΩΣΣΙΚΗ ΔΙΔΑΣΚΑΛΙΑ         ΝΕΟΕΛΛΗΝΙΚΗ ΛΟΓΟΤΕΧΝΙΑ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ΦΥΣΙΚΗ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ΠΛΗΡΟΦΟΡΙΚΗ                                                  ΜΟΥΣΙΚΗ</w:t>
            </w:r>
          </w:p>
        </w:tc>
      </w:tr>
      <w:tr w:rsidR="007D6B6F" w:rsidRPr="007D6B6F" w:rsidTr="007D6B6F">
        <w:trPr>
          <w:trHeight w:val="12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2/6/2017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ΓΛΩΣΣΙΚΗ ΔΙΔΑΣΚΑΛΙΑ-ΝΕΟΕΛΛΗΝΙΚΗ ΛΟΓΟΤΕΧΝΙΑ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ΦΥΣΙΚΗ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ΓΛΩΣΣΙΚΗ ΔΙΔΑΣΚΑΛΙΑ-ΝΕΟΕΛΛΗΝΙΚΗ ΛΟΓΟΤΕΧΝΙΑ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ΤΕΧΝΟΛΟΓΙΑ                                                 -ΚΑΛΛΙΤΕΧΝΙΚΑ</w:t>
            </w: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6/6/2017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ΜΑΘΗΜΑΤΙΚΑ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ΙΣΤΟΡΙΑ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ΜΑΘΗΜΑΤΙΚΑ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8/6/2017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ΦΥΣΙΚΗ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ΜΑΘΗΜΑΤΙΚΑ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ΙΣΤΟΡΙΑ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ΧΗΜΕΙΑ</w:t>
            </w: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9/6/2017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ΓΕΩΓΡΑΦΙΑ-ΒΙΟΛΟΓΙΑ</w:t>
            </w: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13/6/2017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 xml:space="preserve">ΘΡΗΣΚΕΥΤΙΚΑ </w:t>
            </w:r>
          </w:p>
        </w:tc>
      </w:tr>
      <w:tr w:rsidR="007D6B6F" w:rsidRPr="007D6B6F" w:rsidTr="007D6B6F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15/6/2017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  <w:lang w:val="el-GR"/>
              </w:rPr>
              <w:t>ΑΡΧΑΙΑ     ΕΛΛΗΝΙΚΗ ΓΡΑΜΜΑΤΕΙΑ                                    ΑΡΧΑΙΑ ΕΛΛΗΝΙΚΗ ΓΛΩΣΣΑ</w:t>
            </w: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19/6/2017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ΟΙΚΙΑΚΗ ΟΙΚΟΝΟΜΙΑ</w:t>
            </w:r>
          </w:p>
        </w:tc>
      </w:tr>
      <w:tr w:rsidR="007D6B6F" w:rsidRPr="007D6B6F" w:rsidTr="007D6B6F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20/6/2017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ΑΓΓΛΙΚΑ-ΓΕΡΜΑΝΙΚΑ                                      -ΓΑΛΛΙΚΑ</w:t>
            </w: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ΠΑΤΡΑ 24-5-2017</w:t>
            </w: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>Ο Δ/ΝΤΗΣ</w:t>
            </w: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6B6F" w:rsidRPr="007D6B6F" w:rsidTr="007D6B6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6F" w:rsidRPr="007D6B6F" w:rsidRDefault="007D6B6F" w:rsidP="007D6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6B6F">
              <w:rPr>
                <w:rFonts w:ascii="Calibri" w:eastAsia="Times New Roman" w:hAnsi="Calibri" w:cs="Times New Roman"/>
                <w:color w:val="000000"/>
              </w:rPr>
              <w:t xml:space="preserve">ΙΩΑΝΝΗΣ ΚΑΡΑΜΠΕΡΗΣ </w:t>
            </w:r>
          </w:p>
        </w:tc>
      </w:tr>
    </w:tbl>
    <w:p w:rsidR="00233E33" w:rsidRPr="00E44B7F" w:rsidRDefault="00233E33">
      <w:pPr>
        <w:rPr>
          <w:lang w:val="el-GR"/>
        </w:rPr>
      </w:pPr>
    </w:p>
    <w:sectPr w:rsidR="00233E33" w:rsidRPr="00E44B7F" w:rsidSect="007D6B6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4B7F"/>
    <w:rsid w:val="00233E33"/>
    <w:rsid w:val="007D6B6F"/>
    <w:rsid w:val="00E4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gstathop</dc:creator>
  <cp:lastModifiedBy>gstathop</cp:lastModifiedBy>
  <cp:revision>1</cp:revision>
  <dcterms:created xsi:type="dcterms:W3CDTF">2017-05-24T23:02:00Z</dcterms:created>
  <dcterms:modified xsi:type="dcterms:W3CDTF">2017-05-24T23:27:00Z</dcterms:modified>
</cp:coreProperties>
</file>